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6.1.2023</w:t>
      </w: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923925</wp:posOffset>
            </wp:positionH>
            <wp:positionV relativeFrom="page">
              <wp:posOffset>228600</wp:posOffset>
            </wp:positionV>
            <wp:extent cx="6170295" cy="1045845"/>
            <wp:effectExtent b="0" l="0" r="0" t="0"/>
            <wp:wrapSquare wrapText="bothSides" distB="0" distT="0" distL="114300" distR="114300"/>
            <wp:docPr id="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104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Special Meeting of Trustees</w:t>
      </w:r>
    </w:p>
    <w:p w:rsidR="00000000" w:rsidDel="00000000" w:rsidP="00000000" w:rsidRDefault="00000000" w:rsidRPr="00000000" w14:paraId="00000003">
      <w:pPr>
        <w:jc w:val="center"/>
        <w:rPr>
          <w:rFonts w:ascii="Century Schoolbook" w:cs="Century Schoolbook" w:eastAsia="Century Schoolbook" w:hAnsi="Century Schoolbook"/>
          <w:b w:val="1"/>
          <w:sz w:val="22"/>
          <w:szCs w:val="22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2"/>
          <w:szCs w:val="22"/>
          <w:rtl w:val="0"/>
        </w:rPr>
        <w:t xml:space="preserve">AMENDED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The special committee meeting of the Board of Trustees of School District #35 has been scheduled for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June 1, 2023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at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10:00 A.M.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in the boardroom.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Call to Order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Public Comment - Non Agenda Items </w:t>
      </w:r>
      <w:r w:rsidDel="00000000" w:rsidR="00000000" w:rsidRPr="00000000">
        <w:rPr>
          <w:rFonts w:ascii="Garamond" w:cs="Garamond" w:eastAsia="Garamond" w:hAnsi="Garamond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923925</wp:posOffset>
            </wp:positionH>
            <wp:positionV relativeFrom="page">
              <wp:posOffset>228600</wp:posOffset>
            </wp:positionV>
            <wp:extent cx="6170295" cy="1045845"/>
            <wp:effectExtent b="0" l="0" r="0" t="0"/>
            <wp:wrapSquare wrapText="bothSides" distB="0" distT="0" distL="114300" distR="114300"/>
            <wp:docPr id="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104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Garamond" w:cs="Garamond" w:eastAsia="Garamond" w:hAnsi="Garamond"/>
          <w:i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Discussion Items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Bond Information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Garamond" w:cs="Garamond" w:eastAsia="Garamond" w:hAnsi="Garamond"/>
          <w:i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Intercap Loan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Owners Rep RFQ</w:t>
      </w:r>
    </w:p>
    <w:p w:rsidR="00000000" w:rsidDel="00000000" w:rsidP="00000000" w:rsidRDefault="00000000" w:rsidRPr="00000000" w14:paraId="00000011">
      <w:pPr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Resolution to dispose of abandoned, obsolete, and undesirable property - 20-6-604, MCA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-144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76bwrnoygca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  <w:i w:val="1"/>
          <w:sz w:val="22"/>
          <w:szCs w:val="22"/>
        </w:rPr>
      </w:pPr>
      <w:bookmarkStart w:colFirst="0" w:colLast="0" w:name="_heading=h.owj88ikkne3u" w:id="1"/>
      <w:bookmarkEnd w:id="1"/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The Core Purpose of Gallatin Gateway School is to embrace an engaging learning culture in a safe, nurturing environment where each student thrives now and into the future.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WPDefaults">
    <w:name w:val="WP Defaults"/>
    <w:next w:val="WPDefaults"/>
    <w:autoRedefine w:val="0"/>
    <w:hidden w:val="0"/>
    <w:qFormat w:val="0"/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</w:tabs>
      <w:suppressAutoHyphens w:val="1"/>
      <w:overflowPunct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InitialStyle">
    <w:name w:val="InitialStyle"/>
    <w:next w:val="InitialStyle"/>
    <w:autoRedefine w:val="0"/>
    <w:hidden w:val="0"/>
    <w:qFormat w:val="0"/>
    <w:rPr>
      <w:noProof w:val="0"/>
      <w:color w:val="000000"/>
      <w:w w:val="100"/>
      <w:position w:val="-1"/>
      <w:sz w:val="20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9tW71Z7v52uJwZfNNPyRWek9g==">CgMxLjAyDmguNzZid3Jub3lnY2F1Mg5oLm93ajg4aWtrbmUzdTgAciExRDBUdEdGWFZMMjc3aGlhcUxsdDdSeTdhaDBxNGlLOE8=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2017-02-22T17:43:00Z</dcterms:created>
  <dc:creator>Carrie</dc:creator>
</cp:coreProperties>
</file>